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B3C79" w14:textId="77777777" w:rsidR="00B86874" w:rsidRPr="003B2717" w:rsidRDefault="00B86874" w:rsidP="00B86874">
      <w:pPr>
        <w:pStyle w:val="Heading3"/>
        <w:jc w:val="left"/>
        <w:rPr>
          <w:rFonts w:ascii="Century Gothic" w:hAnsi="Century Gothic"/>
          <w:b w:val="0"/>
          <w:szCs w:val="24"/>
        </w:rPr>
      </w:pPr>
      <w:r>
        <w:rPr>
          <w:rFonts w:ascii="Century Gothic" w:hAnsi="Century Gothic"/>
          <w:b w:val="0"/>
          <w:szCs w:val="24"/>
        </w:rPr>
        <w:t>Name: _________________________________________________ Date: ___________________________</w:t>
      </w:r>
    </w:p>
    <w:p w14:paraId="184BD7C2" w14:textId="329585A1" w:rsidR="00B86874" w:rsidRPr="00121BD8" w:rsidRDefault="007306F6" w:rsidP="00B86874">
      <w:pPr>
        <w:jc w:val="center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Metric Conversion</w:t>
      </w:r>
    </w:p>
    <w:p w14:paraId="30A0F33C" w14:textId="77777777" w:rsidR="00B86874" w:rsidRDefault="000F521D" w:rsidP="00B86874">
      <w:pPr>
        <w:pStyle w:val="Default"/>
        <w:ind w:left="-90"/>
        <w:rPr>
          <w:rFonts w:ascii="Century Gothic" w:hAnsi="Century Gothic"/>
          <w:b/>
          <w:bCs/>
          <w:sz w:val="23"/>
          <w:szCs w:val="23"/>
        </w:rPr>
      </w:pPr>
      <w:r>
        <w:rPr>
          <w:rFonts w:ascii="Century Gothic" w:hAnsi="Century Gothic" w:cs="Tahoma"/>
          <w:sz w:val="16"/>
          <w:szCs w:val="16"/>
        </w:rPr>
        <w:pict w14:anchorId="16E18B65">
          <v:rect id="_x0000_i1025" style="width:511.2pt;height:4pt" o:hralign="center" o:hrstd="t" o:hrnoshade="t" o:hr="t" fillcolor="black" stroked="f"/>
        </w:pict>
      </w:r>
    </w:p>
    <w:p w14:paraId="29A022C2" w14:textId="77777777" w:rsidR="00B86874" w:rsidRPr="00951F35" w:rsidRDefault="00B86874" w:rsidP="00B86874">
      <w:pPr>
        <w:pStyle w:val="Default"/>
        <w:ind w:left="-90"/>
        <w:rPr>
          <w:rFonts w:ascii="Century Gothic" w:hAnsi="Century Gothic"/>
          <w:b/>
          <w:bCs/>
          <w:sz w:val="10"/>
          <w:szCs w:val="23"/>
        </w:rPr>
      </w:pPr>
    </w:p>
    <w:p w14:paraId="019B14AD" w14:textId="6291BDF7" w:rsidR="00B86874" w:rsidRDefault="007306F6" w:rsidP="00B86874">
      <w:pPr>
        <w:pStyle w:val="Default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Convert each to the indicated unit.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7306F6" w14:paraId="09603B1F" w14:textId="77777777" w:rsidTr="004A1112">
        <w:tc>
          <w:tcPr>
            <w:tcW w:w="5395" w:type="dxa"/>
          </w:tcPr>
          <w:p w14:paraId="4EF17AC3" w14:textId="77777777" w:rsidR="007306F6" w:rsidRDefault="007306F6" w:rsidP="00B86874">
            <w:pPr>
              <w:pStyle w:val="Default"/>
              <w:rPr>
                <w:rFonts w:ascii="Century Gothic" w:hAnsi="Century Gothic" w:cs="Tahoma"/>
              </w:rPr>
            </w:pPr>
          </w:p>
          <w:p w14:paraId="4FC7967C" w14:textId="5B6BBAFE" w:rsidR="007306F6" w:rsidRDefault="007306F6" w:rsidP="00B86874">
            <w:pPr>
              <w:pStyle w:val="Default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1.  </w:t>
            </w:r>
            <w:r w:rsidRPr="007306F6">
              <w:rPr>
                <w:rFonts w:ascii="Century Gothic" w:hAnsi="Century Gothic" w:cs="Tahoma"/>
                <w:position w:val="-8"/>
              </w:rPr>
              <w:object w:dxaOrig="1840" w:dyaOrig="300" w14:anchorId="2968E2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6" type="#_x0000_t75" style="width:92.05pt;height:15.05pt" o:ole="">
                  <v:imagedata r:id="rId10" o:title=""/>
                </v:shape>
                <o:OLEObject Type="Embed" ProgID="Equation.DSMT4" ShapeID="_x0000_i1166" DrawAspect="Content" ObjectID="_1609005152" r:id="rId11"/>
              </w:object>
            </w:r>
            <w:r>
              <w:rPr>
                <w:rFonts w:ascii="Century Gothic" w:hAnsi="Century Gothic" w:cs="Tahoma"/>
              </w:rPr>
              <w:t xml:space="preserve"> </w:t>
            </w:r>
          </w:p>
        </w:tc>
        <w:tc>
          <w:tcPr>
            <w:tcW w:w="5395" w:type="dxa"/>
          </w:tcPr>
          <w:p w14:paraId="03BFF69E" w14:textId="77777777" w:rsidR="007306F6" w:rsidRDefault="007306F6" w:rsidP="00B86874">
            <w:pPr>
              <w:pStyle w:val="Default"/>
              <w:rPr>
                <w:rFonts w:ascii="Century Gothic" w:hAnsi="Century Gothic" w:cs="Tahoma"/>
              </w:rPr>
            </w:pPr>
          </w:p>
          <w:p w14:paraId="36E4FA39" w14:textId="5BB091C2" w:rsidR="007306F6" w:rsidRDefault="007306F6" w:rsidP="00B86874">
            <w:pPr>
              <w:pStyle w:val="Default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2.  </w:t>
            </w:r>
            <w:r w:rsidRPr="007306F6">
              <w:rPr>
                <w:rFonts w:ascii="Century Gothic" w:hAnsi="Century Gothic" w:cs="Tahoma"/>
                <w:position w:val="-8"/>
              </w:rPr>
              <w:object w:dxaOrig="1579" w:dyaOrig="300" w14:anchorId="165CEC02">
                <v:shape id="_x0000_i1167" type="#_x0000_t75" style="width:78.85pt;height:15.05pt" o:ole="">
                  <v:imagedata r:id="rId12" o:title=""/>
                </v:shape>
                <o:OLEObject Type="Embed" ProgID="Equation.DSMT4" ShapeID="_x0000_i1167" DrawAspect="Content" ObjectID="_1609005153" r:id="rId13"/>
              </w:object>
            </w:r>
            <w:r>
              <w:rPr>
                <w:rFonts w:ascii="Century Gothic" w:hAnsi="Century Gothic" w:cs="Tahoma"/>
              </w:rPr>
              <w:t xml:space="preserve"> </w:t>
            </w:r>
          </w:p>
        </w:tc>
      </w:tr>
      <w:tr w:rsidR="007306F6" w14:paraId="7E3EC8B3" w14:textId="77777777" w:rsidTr="004A1112">
        <w:tc>
          <w:tcPr>
            <w:tcW w:w="5395" w:type="dxa"/>
          </w:tcPr>
          <w:p w14:paraId="3DDBDE21" w14:textId="77777777" w:rsidR="007306F6" w:rsidRDefault="007306F6" w:rsidP="00B86874">
            <w:pPr>
              <w:pStyle w:val="Default"/>
              <w:rPr>
                <w:rFonts w:ascii="Century Gothic" w:hAnsi="Century Gothic" w:cs="Tahoma"/>
              </w:rPr>
            </w:pPr>
          </w:p>
          <w:p w14:paraId="4BC8C2A4" w14:textId="36D9B927" w:rsidR="007306F6" w:rsidRDefault="007306F6" w:rsidP="00B86874">
            <w:pPr>
              <w:pStyle w:val="Default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3.  </w:t>
            </w:r>
            <w:r w:rsidRPr="007306F6">
              <w:rPr>
                <w:rFonts w:ascii="Century Gothic" w:hAnsi="Century Gothic" w:cs="Tahoma"/>
                <w:position w:val="-8"/>
              </w:rPr>
              <w:object w:dxaOrig="1860" w:dyaOrig="300" w14:anchorId="7DE83DA3">
                <v:shape id="_x0000_i1168" type="#_x0000_t75" style="width:92.95pt;height:15.05pt" o:ole="">
                  <v:imagedata r:id="rId14" o:title=""/>
                </v:shape>
                <o:OLEObject Type="Embed" ProgID="Equation.DSMT4" ShapeID="_x0000_i1168" DrawAspect="Content" ObjectID="_1609005154" r:id="rId15"/>
              </w:object>
            </w:r>
          </w:p>
        </w:tc>
        <w:tc>
          <w:tcPr>
            <w:tcW w:w="5395" w:type="dxa"/>
          </w:tcPr>
          <w:p w14:paraId="6D895924" w14:textId="77777777" w:rsidR="007306F6" w:rsidRDefault="007306F6" w:rsidP="00B86874">
            <w:pPr>
              <w:pStyle w:val="Default"/>
              <w:rPr>
                <w:rFonts w:ascii="Century Gothic" w:hAnsi="Century Gothic" w:cs="Tahoma"/>
              </w:rPr>
            </w:pPr>
          </w:p>
          <w:p w14:paraId="6FDFF820" w14:textId="7F113C1B" w:rsidR="007306F6" w:rsidRDefault="007306F6" w:rsidP="00B86874">
            <w:pPr>
              <w:pStyle w:val="Default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4.  </w:t>
            </w:r>
            <w:r w:rsidRPr="007306F6">
              <w:rPr>
                <w:rFonts w:ascii="Century Gothic" w:hAnsi="Century Gothic" w:cs="Tahoma"/>
                <w:position w:val="-10"/>
              </w:rPr>
              <w:object w:dxaOrig="2060" w:dyaOrig="320" w14:anchorId="27AB1760">
                <v:shape id="_x0000_i1169" type="#_x0000_t75" style="width:103pt;height:15.95pt" o:ole="">
                  <v:imagedata r:id="rId16" o:title=""/>
                </v:shape>
                <o:OLEObject Type="Embed" ProgID="Equation.DSMT4" ShapeID="_x0000_i1169" DrawAspect="Content" ObjectID="_1609005155" r:id="rId17"/>
              </w:object>
            </w:r>
          </w:p>
        </w:tc>
      </w:tr>
      <w:tr w:rsidR="007306F6" w14:paraId="6B812F19" w14:textId="77777777" w:rsidTr="004A1112">
        <w:tc>
          <w:tcPr>
            <w:tcW w:w="5395" w:type="dxa"/>
          </w:tcPr>
          <w:p w14:paraId="39B27EA6" w14:textId="77777777" w:rsidR="007306F6" w:rsidRDefault="007306F6" w:rsidP="00B86874">
            <w:pPr>
              <w:pStyle w:val="Default"/>
              <w:rPr>
                <w:rFonts w:ascii="Century Gothic" w:hAnsi="Century Gothic" w:cs="Tahoma"/>
              </w:rPr>
            </w:pPr>
          </w:p>
          <w:p w14:paraId="49A67C94" w14:textId="6925D41A" w:rsidR="007306F6" w:rsidRDefault="00817F5C" w:rsidP="00B86874">
            <w:pPr>
              <w:pStyle w:val="Default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5.  </w:t>
            </w:r>
            <w:r w:rsidRPr="00817F5C">
              <w:rPr>
                <w:rFonts w:ascii="Century Gothic" w:hAnsi="Century Gothic" w:cs="Tahoma"/>
                <w:position w:val="-10"/>
              </w:rPr>
              <w:object w:dxaOrig="1860" w:dyaOrig="320" w14:anchorId="63C264B6">
                <v:shape id="_x0000_i1170" type="#_x0000_t75" style="width:92.95pt;height:15.95pt" o:ole="">
                  <v:imagedata r:id="rId18" o:title=""/>
                </v:shape>
                <o:OLEObject Type="Embed" ProgID="Equation.DSMT4" ShapeID="_x0000_i1170" DrawAspect="Content" ObjectID="_1609005156" r:id="rId19"/>
              </w:object>
            </w:r>
          </w:p>
        </w:tc>
        <w:tc>
          <w:tcPr>
            <w:tcW w:w="5395" w:type="dxa"/>
          </w:tcPr>
          <w:p w14:paraId="2B6D0398" w14:textId="77777777" w:rsidR="007306F6" w:rsidRDefault="007306F6" w:rsidP="00B86874">
            <w:pPr>
              <w:pStyle w:val="Default"/>
              <w:rPr>
                <w:rFonts w:ascii="Century Gothic" w:hAnsi="Century Gothic" w:cs="Tahoma"/>
              </w:rPr>
            </w:pPr>
          </w:p>
          <w:p w14:paraId="130615DB" w14:textId="3426C889" w:rsidR="00817F5C" w:rsidRDefault="00817F5C" w:rsidP="00B86874">
            <w:pPr>
              <w:pStyle w:val="Default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6.  </w:t>
            </w:r>
            <w:r w:rsidRPr="007306F6">
              <w:rPr>
                <w:rFonts w:ascii="Century Gothic" w:hAnsi="Century Gothic" w:cs="Tahoma"/>
                <w:position w:val="-8"/>
              </w:rPr>
              <w:object w:dxaOrig="1700" w:dyaOrig="300" w14:anchorId="0D871BD9">
                <v:shape id="_x0000_i1171" type="#_x0000_t75" style="width:85.2pt;height:15.05pt" o:ole="">
                  <v:imagedata r:id="rId20" o:title=""/>
                </v:shape>
                <o:OLEObject Type="Embed" ProgID="Equation.DSMT4" ShapeID="_x0000_i1171" DrawAspect="Content" ObjectID="_1609005157" r:id="rId21"/>
              </w:object>
            </w:r>
          </w:p>
        </w:tc>
      </w:tr>
      <w:tr w:rsidR="007306F6" w14:paraId="29E9CA2F" w14:textId="77777777" w:rsidTr="004A1112">
        <w:tc>
          <w:tcPr>
            <w:tcW w:w="5395" w:type="dxa"/>
          </w:tcPr>
          <w:p w14:paraId="2E6596A4" w14:textId="77777777" w:rsidR="007306F6" w:rsidRDefault="007306F6" w:rsidP="00B86874">
            <w:pPr>
              <w:pStyle w:val="Default"/>
              <w:rPr>
                <w:rFonts w:ascii="Century Gothic" w:hAnsi="Century Gothic" w:cs="Tahoma"/>
              </w:rPr>
            </w:pPr>
          </w:p>
          <w:p w14:paraId="55F8C94B" w14:textId="33DF8CCD" w:rsidR="00817F5C" w:rsidRDefault="00817F5C" w:rsidP="00B86874">
            <w:pPr>
              <w:pStyle w:val="Default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7.  </w:t>
            </w:r>
            <w:r w:rsidRPr="007306F6">
              <w:rPr>
                <w:rFonts w:ascii="Century Gothic" w:hAnsi="Century Gothic" w:cs="Tahoma"/>
                <w:position w:val="-8"/>
              </w:rPr>
              <w:object w:dxaOrig="2060" w:dyaOrig="300" w14:anchorId="66E21ED7">
                <v:shape id="_x0000_i1172" type="#_x0000_t75" style="width:103pt;height:15.05pt" o:ole="">
                  <v:imagedata r:id="rId22" o:title=""/>
                </v:shape>
                <o:OLEObject Type="Embed" ProgID="Equation.DSMT4" ShapeID="_x0000_i1172" DrawAspect="Content" ObjectID="_1609005158" r:id="rId23"/>
              </w:object>
            </w:r>
          </w:p>
        </w:tc>
        <w:tc>
          <w:tcPr>
            <w:tcW w:w="5395" w:type="dxa"/>
          </w:tcPr>
          <w:p w14:paraId="6B09FEBA" w14:textId="77777777" w:rsidR="007306F6" w:rsidRDefault="007306F6" w:rsidP="00B86874">
            <w:pPr>
              <w:pStyle w:val="Default"/>
              <w:rPr>
                <w:rFonts w:ascii="Century Gothic" w:hAnsi="Century Gothic" w:cs="Tahoma"/>
              </w:rPr>
            </w:pPr>
          </w:p>
          <w:p w14:paraId="444F1BC9" w14:textId="11C10AB3" w:rsidR="00817F5C" w:rsidRDefault="00817F5C" w:rsidP="00B86874">
            <w:pPr>
              <w:pStyle w:val="Default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8.  </w:t>
            </w:r>
            <w:r w:rsidRPr="00817F5C">
              <w:rPr>
                <w:rFonts w:ascii="Century Gothic" w:hAnsi="Century Gothic" w:cs="Tahoma"/>
                <w:position w:val="-10"/>
              </w:rPr>
              <w:object w:dxaOrig="1840" w:dyaOrig="320" w14:anchorId="73E14C35">
                <v:shape id="_x0000_i1173" type="#_x0000_t75" style="width:92.05pt;height:15.95pt" o:ole="">
                  <v:imagedata r:id="rId24" o:title=""/>
                </v:shape>
                <o:OLEObject Type="Embed" ProgID="Equation.DSMT4" ShapeID="_x0000_i1173" DrawAspect="Content" ObjectID="_1609005159" r:id="rId25"/>
              </w:object>
            </w:r>
          </w:p>
        </w:tc>
      </w:tr>
    </w:tbl>
    <w:p w14:paraId="0C318B5E" w14:textId="77777777" w:rsidR="007306F6" w:rsidRDefault="007306F6" w:rsidP="00B86874">
      <w:pPr>
        <w:pStyle w:val="Default"/>
        <w:rPr>
          <w:rFonts w:ascii="Century Gothic" w:hAnsi="Century Gothic" w:cs="Tahoma"/>
        </w:rPr>
      </w:pPr>
    </w:p>
    <w:p w14:paraId="3574E526" w14:textId="4F788C3A" w:rsidR="00B86874" w:rsidRDefault="00F63204" w:rsidP="00B86874">
      <w:pPr>
        <w:pStyle w:val="Default"/>
        <w:rPr>
          <w:rFonts w:ascii="Century Gothic" w:hAnsi="Century Gothic" w:cs="Tahoma"/>
        </w:rPr>
      </w:pPr>
      <w:r>
        <w:rPr>
          <w:rFonts w:ascii="Century Gothic" w:hAnsi="Century Gothic" w:cs="Tahoma"/>
          <w:sz w:val="16"/>
          <w:szCs w:val="16"/>
        </w:rPr>
        <w:pict w14:anchorId="70A6F100">
          <v:rect id="_x0000_i1234" style="width:486pt;height:2pt" o:hralign="center" o:hrstd="t" o:hrnoshade="t" o:hr="t" fillcolor="black" stroked="f"/>
        </w:pict>
      </w:r>
    </w:p>
    <w:p w14:paraId="6087B467" w14:textId="3DDC9B76" w:rsidR="00B86874" w:rsidRDefault="00817F5C" w:rsidP="00B86874">
      <w:pPr>
        <w:pStyle w:val="Default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Which is the most?  Circle the largest amount in each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817F5C" w14:paraId="7AB37E07" w14:textId="77777777" w:rsidTr="00817F5C">
        <w:tc>
          <w:tcPr>
            <w:tcW w:w="2697" w:type="dxa"/>
          </w:tcPr>
          <w:p w14:paraId="54A79A0A" w14:textId="18BA4AA8" w:rsidR="00817F5C" w:rsidRDefault="00817F5C" w:rsidP="00B86874">
            <w:pPr>
              <w:pStyle w:val="Default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9.</w:t>
            </w:r>
          </w:p>
          <w:p w14:paraId="3DCEC73A" w14:textId="77C2F963" w:rsidR="00817F5C" w:rsidRDefault="00817F5C" w:rsidP="00817F5C">
            <w:pPr>
              <w:pStyle w:val="Default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10m</w:t>
            </w:r>
          </w:p>
          <w:p w14:paraId="29386914" w14:textId="572EFEBF" w:rsidR="00817F5C" w:rsidRDefault="00817F5C" w:rsidP="00817F5C">
            <w:pPr>
              <w:pStyle w:val="Default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100cm</w:t>
            </w:r>
          </w:p>
          <w:p w14:paraId="7B66F770" w14:textId="36E7DAD5" w:rsidR="00817F5C" w:rsidRDefault="00817F5C" w:rsidP="00817F5C">
            <w:pPr>
              <w:pStyle w:val="Default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10hm</w:t>
            </w:r>
          </w:p>
          <w:p w14:paraId="225BA336" w14:textId="385E67A1" w:rsidR="00817F5C" w:rsidRDefault="00817F5C" w:rsidP="00B86874">
            <w:pPr>
              <w:pStyle w:val="Default"/>
              <w:rPr>
                <w:rFonts w:ascii="Century Gothic" w:hAnsi="Century Gothic" w:cs="Tahoma"/>
              </w:rPr>
            </w:pPr>
          </w:p>
        </w:tc>
        <w:tc>
          <w:tcPr>
            <w:tcW w:w="2697" w:type="dxa"/>
          </w:tcPr>
          <w:p w14:paraId="49767B02" w14:textId="77777777" w:rsidR="00817F5C" w:rsidRDefault="00817F5C" w:rsidP="00B86874">
            <w:pPr>
              <w:pStyle w:val="Default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10.</w:t>
            </w:r>
          </w:p>
          <w:p w14:paraId="477821BB" w14:textId="77777777" w:rsidR="00817F5C" w:rsidRDefault="00817F5C" w:rsidP="00817F5C">
            <w:pPr>
              <w:pStyle w:val="Default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1kg</w:t>
            </w:r>
          </w:p>
          <w:p w14:paraId="531BB540" w14:textId="77777777" w:rsidR="00817F5C" w:rsidRDefault="00817F5C" w:rsidP="00817F5C">
            <w:pPr>
              <w:pStyle w:val="Default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2000g</w:t>
            </w:r>
          </w:p>
          <w:p w14:paraId="309116C6" w14:textId="3B6DD599" w:rsidR="00817F5C" w:rsidRDefault="00817F5C" w:rsidP="00817F5C">
            <w:pPr>
              <w:pStyle w:val="Default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3000cg</w:t>
            </w:r>
          </w:p>
        </w:tc>
        <w:tc>
          <w:tcPr>
            <w:tcW w:w="2698" w:type="dxa"/>
          </w:tcPr>
          <w:p w14:paraId="6D8BB24A" w14:textId="77777777" w:rsidR="00817F5C" w:rsidRDefault="00817F5C" w:rsidP="00B86874">
            <w:pPr>
              <w:pStyle w:val="Default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11.</w:t>
            </w:r>
          </w:p>
          <w:p w14:paraId="1E648057" w14:textId="77777777" w:rsidR="00817F5C" w:rsidRDefault="00817F5C" w:rsidP="00817F5C">
            <w:pPr>
              <w:pStyle w:val="Default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2</w:t>
            </w:r>
            <w:r w:rsidRPr="00817F5C">
              <w:rPr>
                <w:rFonts w:ascii="Century Gothic" w:hAnsi="Century Gothic" w:cs="Tahoma"/>
                <w:position w:val="-4"/>
              </w:rPr>
              <w:object w:dxaOrig="180" w:dyaOrig="260" w14:anchorId="76F2AA64">
                <v:shape id="_x0000_i1175" type="#_x0000_t75" style="width:9.1pt;height:13.2pt" o:ole="">
                  <v:imagedata r:id="rId26" o:title=""/>
                </v:shape>
                <o:OLEObject Type="Embed" ProgID="Equation.DSMT4" ShapeID="_x0000_i1175" DrawAspect="Content" ObjectID="_1609005160" r:id="rId27"/>
              </w:object>
            </w:r>
            <w:r>
              <w:rPr>
                <w:rFonts w:ascii="Century Gothic" w:hAnsi="Century Gothic" w:cs="Tahoma"/>
              </w:rPr>
              <w:t xml:space="preserve"> </w:t>
            </w:r>
          </w:p>
          <w:p w14:paraId="69538BEE" w14:textId="77777777" w:rsidR="00817F5C" w:rsidRDefault="00817F5C" w:rsidP="00817F5C">
            <w:pPr>
              <w:pStyle w:val="Default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400</w:t>
            </w:r>
            <w:r w:rsidRPr="00817F5C">
              <w:rPr>
                <w:rFonts w:ascii="Century Gothic" w:hAnsi="Century Gothic" w:cs="Tahoma"/>
                <w:position w:val="-6"/>
              </w:rPr>
              <w:object w:dxaOrig="320" w:dyaOrig="279" w14:anchorId="3ED85605">
                <v:shape id="_x0000_i1176" type="#_x0000_t75" style="width:15.95pt;height:14.15pt" o:ole="">
                  <v:imagedata r:id="rId28" o:title=""/>
                </v:shape>
                <o:OLEObject Type="Embed" ProgID="Equation.DSMT4" ShapeID="_x0000_i1176" DrawAspect="Content" ObjectID="_1609005161" r:id="rId29"/>
              </w:object>
            </w:r>
          </w:p>
          <w:p w14:paraId="492380B2" w14:textId="7CA6304C" w:rsidR="00817F5C" w:rsidRDefault="00817F5C" w:rsidP="00817F5C">
            <w:pPr>
              <w:pStyle w:val="Default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700</w:t>
            </w:r>
            <w:r w:rsidRPr="00817F5C">
              <w:rPr>
                <w:rFonts w:ascii="Century Gothic" w:hAnsi="Century Gothic" w:cs="Tahoma"/>
                <w:position w:val="-4"/>
              </w:rPr>
              <w:object w:dxaOrig="380" w:dyaOrig="260" w14:anchorId="62FCB354">
                <v:shape id="_x0000_i1177" type="#_x0000_t75" style="width:19.15pt;height:13.2pt" o:ole="">
                  <v:imagedata r:id="rId30" o:title=""/>
                </v:shape>
                <o:OLEObject Type="Embed" ProgID="Equation.DSMT4" ShapeID="_x0000_i1177" DrawAspect="Content" ObjectID="_1609005162" r:id="rId31"/>
              </w:object>
            </w:r>
          </w:p>
        </w:tc>
        <w:tc>
          <w:tcPr>
            <w:tcW w:w="2698" w:type="dxa"/>
          </w:tcPr>
          <w:p w14:paraId="7DFCC119" w14:textId="77777777" w:rsidR="00817F5C" w:rsidRDefault="00817F5C" w:rsidP="00B86874">
            <w:pPr>
              <w:pStyle w:val="Default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12.</w:t>
            </w:r>
          </w:p>
          <w:p w14:paraId="2431716A" w14:textId="0D035A29" w:rsidR="004A1112" w:rsidRDefault="004A1112" w:rsidP="004A1112">
            <w:pPr>
              <w:pStyle w:val="Default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5k</w:t>
            </w:r>
            <w:r w:rsidR="00D651E8">
              <w:rPr>
                <w:rFonts w:ascii="Century Gothic" w:hAnsi="Century Gothic" w:cs="Tahoma"/>
              </w:rPr>
              <w:t>m</w:t>
            </w:r>
          </w:p>
          <w:p w14:paraId="1FC1814C" w14:textId="77777777" w:rsidR="004A1112" w:rsidRDefault="004A1112" w:rsidP="004A1112">
            <w:pPr>
              <w:pStyle w:val="Default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6000cm</w:t>
            </w:r>
          </w:p>
          <w:p w14:paraId="720D138A" w14:textId="67E2B3B4" w:rsidR="004A1112" w:rsidRDefault="004A1112" w:rsidP="004A1112">
            <w:pPr>
              <w:pStyle w:val="Default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4000m</w:t>
            </w:r>
          </w:p>
        </w:tc>
      </w:tr>
    </w:tbl>
    <w:p w14:paraId="5344DAED" w14:textId="7F14FE1E" w:rsidR="00817F5C" w:rsidRDefault="00817F5C" w:rsidP="00B86874">
      <w:pPr>
        <w:pStyle w:val="Default"/>
        <w:rPr>
          <w:rFonts w:ascii="Century Gothic" w:hAnsi="Century Gothic" w:cs="Tahoma"/>
        </w:rPr>
      </w:pPr>
    </w:p>
    <w:p w14:paraId="6365BD28" w14:textId="7D42EB44" w:rsidR="004A1112" w:rsidRDefault="00F63204" w:rsidP="00B86874">
      <w:pPr>
        <w:pStyle w:val="Default"/>
        <w:rPr>
          <w:rFonts w:ascii="Century Gothic" w:hAnsi="Century Gothic" w:cs="Tahoma"/>
        </w:rPr>
      </w:pPr>
      <w:r>
        <w:rPr>
          <w:rFonts w:ascii="Century Gothic" w:hAnsi="Century Gothic" w:cs="Tahoma"/>
          <w:sz w:val="16"/>
          <w:szCs w:val="16"/>
        </w:rPr>
        <w:pict w14:anchorId="70C629EA">
          <v:rect id="_x0000_i1231" style="width:486pt;height:2pt" o:hralign="center" o:hrstd="t" o:hrnoshade="t" o:hr="t" fillcolor="black" stroked="f"/>
        </w:pict>
      </w:r>
    </w:p>
    <w:p w14:paraId="7763C711" w14:textId="77777777" w:rsidR="004A1112" w:rsidRDefault="004A1112" w:rsidP="00B86874">
      <w:pPr>
        <w:pStyle w:val="Default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Answer the following questions.  Show all work.</w:t>
      </w:r>
    </w:p>
    <w:p w14:paraId="67D4749B" w14:textId="77777777" w:rsidR="004A1112" w:rsidRDefault="004A1112" w:rsidP="00B86874">
      <w:pPr>
        <w:pStyle w:val="Default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13.  Addison is measuring two line segments.  The first is 30 cm long.  The second line segment is 500 mm long.  What is the sum of the two line segments?</w:t>
      </w:r>
    </w:p>
    <w:p w14:paraId="3E62126D" w14:textId="77777777" w:rsidR="004A1112" w:rsidRDefault="004A1112" w:rsidP="00B86874">
      <w:pPr>
        <w:pStyle w:val="Default"/>
        <w:rPr>
          <w:rFonts w:ascii="Century Gothic" w:hAnsi="Century Gothic" w:cs="Tahoma"/>
        </w:rPr>
      </w:pPr>
    </w:p>
    <w:p w14:paraId="16EDF28A" w14:textId="728B1F72" w:rsidR="004A1112" w:rsidRDefault="004A1112" w:rsidP="00B86874">
      <w:pPr>
        <w:pStyle w:val="Default"/>
        <w:rPr>
          <w:rFonts w:ascii="Century Gothic" w:hAnsi="Century Gothic" w:cs="Tahoma"/>
        </w:rPr>
      </w:pPr>
    </w:p>
    <w:p w14:paraId="5E426068" w14:textId="77777777" w:rsidR="004A1112" w:rsidRDefault="004A1112" w:rsidP="00B86874">
      <w:pPr>
        <w:pStyle w:val="Default"/>
        <w:rPr>
          <w:rFonts w:ascii="Century Gothic" w:hAnsi="Century Gothic" w:cs="Tahoma"/>
        </w:rPr>
      </w:pPr>
    </w:p>
    <w:p w14:paraId="265823A3" w14:textId="77777777" w:rsidR="004A1112" w:rsidRDefault="004A1112" w:rsidP="00B86874">
      <w:pPr>
        <w:pStyle w:val="Default"/>
        <w:rPr>
          <w:rFonts w:ascii="Century Gothic" w:hAnsi="Century Gothic" w:cs="Tahoma"/>
        </w:rPr>
      </w:pPr>
    </w:p>
    <w:p w14:paraId="492920C0" w14:textId="77777777" w:rsidR="004A1112" w:rsidRDefault="004A1112" w:rsidP="00B86874">
      <w:pPr>
        <w:pStyle w:val="Default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14.  Nick wants to send a box of oranges to a friend by mail.  The box of oranges cannot exceed a mass of 10 kg.  If each orange has a mas of 200 g, what is the maximum number of oranges he can send?</w:t>
      </w:r>
    </w:p>
    <w:p w14:paraId="55FCC78F" w14:textId="337969B2" w:rsidR="004A1112" w:rsidRDefault="004A1112" w:rsidP="00B86874">
      <w:pPr>
        <w:pStyle w:val="Default"/>
        <w:rPr>
          <w:rFonts w:ascii="Century Gothic" w:hAnsi="Century Gothic" w:cs="Tahoma"/>
        </w:rPr>
      </w:pPr>
    </w:p>
    <w:p w14:paraId="53D8AB6D" w14:textId="3A3565AA" w:rsidR="004A1112" w:rsidRDefault="004A1112" w:rsidP="00B86874">
      <w:pPr>
        <w:pStyle w:val="Default"/>
        <w:rPr>
          <w:rFonts w:ascii="Century Gothic" w:hAnsi="Century Gothic" w:cs="Tahoma"/>
        </w:rPr>
      </w:pPr>
    </w:p>
    <w:p w14:paraId="2D8A0845" w14:textId="77777777" w:rsidR="004A1112" w:rsidRDefault="004A1112" w:rsidP="00B86874">
      <w:pPr>
        <w:pStyle w:val="Default"/>
        <w:rPr>
          <w:rFonts w:ascii="Century Gothic" w:hAnsi="Century Gothic" w:cs="Tahoma"/>
        </w:rPr>
      </w:pPr>
    </w:p>
    <w:p w14:paraId="2AC54773" w14:textId="77777777" w:rsidR="004A1112" w:rsidRDefault="004A1112" w:rsidP="00B86874">
      <w:pPr>
        <w:pStyle w:val="Default"/>
        <w:rPr>
          <w:rFonts w:ascii="Century Gothic" w:hAnsi="Century Gothic" w:cs="Tahoma"/>
        </w:rPr>
      </w:pPr>
    </w:p>
    <w:p w14:paraId="41BCACE3" w14:textId="236C0CEB" w:rsidR="004A1112" w:rsidRDefault="004A1112" w:rsidP="00B86874">
      <w:pPr>
        <w:pStyle w:val="Default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15.  Nate grew 10 cm in 1 year.  He is now 1.6 m tall.  How tall was he 1 year ago?</w:t>
      </w:r>
    </w:p>
    <w:p w14:paraId="033862A6" w14:textId="252D3487" w:rsidR="004A1112" w:rsidRDefault="004A1112" w:rsidP="00B86874">
      <w:pPr>
        <w:pStyle w:val="Default"/>
        <w:rPr>
          <w:rFonts w:ascii="Century Gothic" w:hAnsi="Century Gothic" w:cs="Tahoma"/>
        </w:rPr>
      </w:pPr>
    </w:p>
    <w:p w14:paraId="5244D7B1" w14:textId="7BB036F3" w:rsidR="004A1112" w:rsidRDefault="004A1112" w:rsidP="00B86874">
      <w:pPr>
        <w:pStyle w:val="Default"/>
        <w:rPr>
          <w:rFonts w:ascii="Century Gothic" w:hAnsi="Century Gothic" w:cs="Tahoma"/>
        </w:rPr>
      </w:pPr>
    </w:p>
    <w:p w14:paraId="3238F899" w14:textId="4EA5C3D9" w:rsidR="0017782C" w:rsidRDefault="0017782C" w:rsidP="00B86874">
      <w:pPr>
        <w:pStyle w:val="Default"/>
        <w:rPr>
          <w:rFonts w:ascii="Century Gothic" w:hAnsi="Century Gothic" w:cs="Tahoma"/>
        </w:rPr>
      </w:pPr>
    </w:p>
    <w:p w14:paraId="4857337F" w14:textId="77777777" w:rsidR="0017782C" w:rsidRDefault="0017782C" w:rsidP="00B86874">
      <w:pPr>
        <w:pStyle w:val="Default"/>
        <w:rPr>
          <w:rFonts w:ascii="Century Gothic" w:hAnsi="Century Gothic" w:cs="Tahoma"/>
        </w:rPr>
      </w:pPr>
    </w:p>
    <w:p w14:paraId="23F20B0E" w14:textId="179EDAA0" w:rsidR="004A1112" w:rsidRDefault="004A1112" w:rsidP="00B86874">
      <w:pPr>
        <w:pStyle w:val="Default"/>
        <w:rPr>
          <w:rFonts w:ascii="Century Gothic" w:hAnsi="Century Gothic" w:cs="Tahoma"/>
        </w:rPr>
      </w:pPr>
    </w:p>
    <w:p w14:paraId="4435EAFD" w14:textId="54D8C2BB" w:rsidR="004A1112" w:rsidRDefault="004A1112" w:rsidP="00B86874">
      <w:pPr>
        <w:pStyle w:val="Default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16.  Sofia rode 2 km on her bike.  Her friend Tori rode 3000m on her bike.  Who rode the farthest and how much farther did they ride?</w:t>
      </w:r>
    </w:p>
    <w:p w14:paraId="1AB3568E" w14:textId="6D0C3829" w:rsidR="004A1112" w:rsidRDefault="004A1112" w:rsidP="00B86874">
      <w:pPr>
        <w:pStyle w:val="Default"/>
        <w:rPr>
          <w:rFonts w:ascii="Century Gothic" w:hAnsi="Century Gothic" w:cs="Tahoma"/>
        </w:rPr>
      </w:pPr>
    </w:p>
    <w:p w14:paraId="08D36E0A" w14:textId="323133E6" w:rsidR="004A1112" w:rsidRDefault="004A1112" w:rsidP="00B86874">
      <w:pPr>
        <w:pStyle w:val="Default"/>
        <w:rPr>
          <w:rFonts w:ascii="Century Gothic" w:hAnsi="Century Gothic" w:cs="Tahoma"/>
        </w:rPr>
      </w:pPr>
    </w:p>
    <w:p w14:paraId="64B4F6A4" w14:textId="64176D04" w:rsidR="00B86874" w:rsidRDefault="00B86874" w:rsidP="0017782C">
      <w:pPr>
        <w:pStyle w:val="Default"/>
        <w:rPr>
          <w:rFonts w:ascii="Century Gothic" w:hAnsi="Century Gothic"/>
        </w:rPr>
      </w:pPr>
      <w:r>
        <w:rPr>
          <w:rFonts w:ascii="Century Gothic" w:hAnsi="Century Gothic" w:cs="Tahoma"/>
        </w:rPr>
        <w:br w:type="page"/>
      </w:r>
    </w:p>
    <w:p w14:paraId="0D66E7E5" w14:textId="10B704D9" w:rsidR="00B86874" w:rsidRDefault="0017782C" w:rsidP="00B86874">
      <w:p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lastRenderedPageBreak/>
        <w:t xml:space="preserve">17.  Mrs. MacIntyre has a rectangular garden.  The length is </w:t>
      </w:r>
      <w:r w:rsidR="00D651E8">
        <w:rPr>
          <w:rFonts w:ascii="Century Gothic" w:hAnsi="Century Gothic" w:cs="Tahoma"/>
        </w:rPr>
        <w:t>10</w:t>
      </w:r>
      <w:r>
        <w:rPr>
          <w:rFonts w:ascii="Century Gothic" w:hAnsi="Century Gothic" w:cs="Tahoma"/>
        </w:rPr>
        <w:t xml:space="preserve"> meters and the width is </w:t>
      </w:r>
      <w:r w:rsidR="00D651E8">
        <w:rPr>
          <w:rFonts w:ascii="Century Gothic" w:hAnsi="Century Gothic" w:cs="Tahoma"/>
        </w:rPr>
        <w:t>1.2</w:t>
      </w:r>
      <w:r>
        <w:rPr>
          <w:rFonts w:ascii="Century Gothic" w:hAnsi="Century Gothic" w:cs="Tahoma"/>
        </w:rPr>
        <w:t xml:space="preserve"> dm.  What is the perimeter of her garden?</w:t>
      </w:r>
    </w:p>
    <w:p w14:paraId="0C16135C" w14:textId="34B5B892" w:rsidR="0017782C" w:rsidRDefault="0017782C" w:rsidP="00B86874">
      <w:pPr>
        <w:rPr>
          <w:rFonts w:ascii="Century Gothic" w:hAnsi="Century Gothic" w:cs="Tahoma"/>
        </w:rPr>
      </w:pPr>
    </w:p>
    <w:p w14:paraId="3A767F8C" w14:textId="0A756882" w:rsidR="00576B4F" w:rsidRDefault="00576B4F" w:rsidP="00B86874">
      <w:pPr>
        <w:rPr>
          <w:rFonts w:ascii="Century Gothic" w:hAnsi="Century Gothic" w:cs="Tahoma"/>
        </w:rPr>
      </w:pPr>
    </w:p>
    <w:p w14:paraId="5536FE58" w14:textId="77777777" w:rsidR="00F63204" w:rsidRDefault="00F63204" w:rsidP="00B86874">
      <w:pPr>
        <w:rPr>
          <w:rFonts w:ascii="Century Gothic" w:hAnsi="Century Gothic" w:cs="Tahoma"/>
        </w:rPr>
      </w:pPr>
    </w:p>
    <w:p w14:paraId="006ECD76" w14:textId="159670C9" w:rsidR="0017782C" w:rsidRDefault="0017782C" w:rsidP="00B86874">
      <w:pPr>
        <w:rPr>
          <w:rFonts w:ascii="Century Gothic" w:hAnsi="Century Gothic" w:cs="Tahoma"/>
        </w:rPr>
      </w:pPr>
    </w:p>
    <w:p w14:paraId="47718E55" w14:textId="5EC07A5A" w:rsidR="0017782C" w:rsidRDefault="0017782C" w:rsidP="00B86874">
      <w:pPr>
        <w:rPr>
          <w:rFonts w:ascii="Century Gothic" w:hAnsi="Century Gothic" w:cs="Tahoma"/>
        </w:rPr>
      </w:pPr>
    </w:p>
    <w:p w14:paraId="1922B0A1" w14:textId="047BA728" w:rsidR="0017782C" w:rsidRDefault="0017782C" w:rsidP="00B86874">
      <w:p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18.  Mrs. Smith has a crib for her new baby</w:t>
      </w:r>
      <w:r w:rsidR="00D651E8">
        <w:rPr>
          <w:rFonts w:ascii="Century Gothic" w:hAnsi="Century Gothic" w:cs="Tahoma"/>
        </w:rPr>
        <w:t xml:space="preserve"> Jeremiah</w:t>
      </w:r>
      <w:r>
        <w:rPr>
          <w:rFonts w:ascii="Century Gothic" w:hAnsi="Century Gothic" w:cs="Tahoma"/>
        </w:rPr>
        <w:t xml:space="preserve">.  The length of the crib is </w:t>
      </w:r>
      <w:r w:rsidR="002C4A35">
        <w:rPr>
          <w:rFonts w:ascii="Century Gothic" w:hAnsi="Century Gothic" w:cs="Tahoma"/>
        </w:rPr>
        <w:t>4</w:t>
      </w:r>
      <w:r w:rsidR="00D651E8">
        <w:rPr>
          <w:rFonts w:ascii="Century Gothic" w:hAnsi="Century Gothic" w:cs="Tahoma"/>
        </w:rPr>
        <w:t xml:space="preserve">5 cm </w:t>
      </w:r>
      <w:r>
        <w:rPr>
          <w:rFonts w:ascii="Century Gothic" w:hAnsi="Century Gothic" w:cs="Tahoma"/>
        </w:rPr>
        <w:t xml:space="preserve">and with width is </w:t>
      </w:r>
      <w:r w:rsidR="00D651E8">
        <w:rPr>
          <w:rFonts w:ascii="Century Gothic" w:hAnsi="Century Gothic" w:cs="Tahoma"/>
        </w:rPr>
        <w:t>.</w:t>
      </w:r>
      <w:r w:rsidR="002C4A35">
        <w:rPr>
          <w:rFonts w:ascii="Century Gothic" w:hAnsi="Century Gothic" w:cs="Tahoma"/>
        </w:rPr>
        <w:t>2</w:t>
      </w:r>
      <w:r w:rsidR="00D651E8">
        <w:rPr>
          <w:rFonts w:ascii="Century Gothic" w:hAnsi="Century Gothic" w:cs="Tahoma"/>
        </w:rPr>
        <w:t>5</w:t>
      </w:r>
      <w:r w:rsidR="002C4A35">
        <w:rPr>
          <w:rFonts w:ascii="Century Gothic" w:hAnsi="Century Gothic" w:cs="Tahoma"/>
        </w:rPr>
        <w:t xml:space="preserve"> meters.  What is the perimeter of the crib?</w:t>
      </w:r>
    </w:p>
    <w:p w14:paraId="5CB955DC" w14:textId="58D7CFF2" w:rsidR="002C4A35" w:rsidRDefault="002C4A35" w:rsidP="00B86874">
      <w:pPr>
        <w:rPr>
          <w:rFonts w:ascii="Century Gothic" w:hAnsi="Century Gothic" w:cs="Tahoma"/>
        </w:rPr>
      </w:pPr>
    </w:p>
    <w:p w14:paraId="6A5163B5" w14:textId="732F9302" w:rsidR="002C4A35" w:rsidRDefault="002C4A35" w:rsidP="00B86874">
      <w:pPr>
        <w:rPr>
          <w:rFonts w:ascii="Century Gothic" w:hAnsi="Century Gothic" w:cs="Tahoma"/>
        </w:rPr>
      </w:pPr>
    </w:p>
    <w:p w14:paraId="0327A22D" w14:textId="040BF34B" w:rsidR="002C4A35" w:rsidRDefault="002C4A35" w:rsidP="00B86874">
      <w:pPr>
        <w:rPr>
          <w:rFonts w:ascii="Century Gothic" w:hAnsi="Century Gothic" w:cs="Tahoma"/>
        </w:rPr>
      </w:pPr>
    </w:p>
    <w:p w14:paraId="5981321A" w14:textId="77777777" w:rsidR="00F63204" w:rsidRDefault="00F63204" w:rsidP="00B86874">
      <w:pPr>
        <w:rPr>
          <w:rFonts w:ascii="Century Gothic" w:hAnsi="Century Gothic" w:cs="Tahoma"/>
        </w:rPr>
      </w:pPr>
    </w:p>
    <w:p w14:paraId="72A5C9F1" w14:textId="716B8425" w:rsidR="002C4A35" w:rsidRDefault="002C4A35" w:rsidP="00B86874">
      <w:pPr>
        <w:rPr>
          <w:rFonts w:ascii="Century Gothic" w:hAnsi="Century Gothic" w:cs="Tahoma"/>
        </w:rPr>
      </w:pPr>
    </w:p>
    <w:p w14:paraId="44B98411" w14:textId="2AFE2754" w:rsidR="002C4A35" w:rsidRDefault="002C4A35" w:rsidP="00B86874">
      <w:p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19.</w:t>
      </w:r>
      <w:r w:rsidR="00D651E8">
        <w:rPr>
          <w:rFonts w:ascii="Century Gothic" w:hAnsi="Century Gothic" w:cs="Tahoma"/>
        </w:rPr>
        <w:t xml:space="preserve">  Ms. Wiggins is baking a casserole for the other math tea</w:t>
      </w:r>
      <w:r w:rsidR="00F63204">
        <w:rPr>
          <w:rFonts w:ascii="Century Gothic" w:hAnsi="Century Gothic" w:cs="Tahoma"/>
        </w:rPr>
        <w:t xml:space="preserve">chers.  The pan she is using </w:t>
      </w:r>
      <w:r w:rsidR="00D651E8">
        <w:rPr>
          <w:rFonts w:ascii="Century Gothic" w:hAnsi="Century Gothic" w:cs="Tahoma"/>
        </w:rPr>
        <w:t>has a length of 14 cm and a width of 1 dm.  What is the perimeter of the pan?</w:t>
      </w:r>
    </w:p>
    <w:p w14:paraId="5B69B9AD" w14:textId="60C162A6" w:rsidR="00D651E8" w:rsidRDefault="00D651E8" w:rsidP="00B86874">
      <w:pPr>
        <w:rPr>
          <w:rFonts w:ascii="Century Gothic" w:hAnsi="Century Gothic" w:cs="Tahoma"/>
        </w:rPr>
      </w:pPr>
    </w:p>
    <w:p w14:paraId="75F26EF7" w14:textId="7097F2D0" w:rsidR="00576B4F" w:rsidRDefault="00576B4F" w:rsidP="00B86874">
      <w:pPr>
        <w:rPr>
          <w:rFonts w:ascii="Century Gothic" w:hAnsi="Century Gothic" w:cs="Tahoma"/>
        </w:rPr>
      </w:pPr>
    </w:p>
    <w:p w14:paraId="104B03C9" w14:textId="77777777" w:rsidR="00576B4F" w:rsidRDefault="00576B4F" w:rsidP="00B86874">
      <w:pPr>
        <w:rPr>
          <w:rFonts w:ascii="Century Gothic" w:hAnsi="Century Gothic" w:cs="Tahoma"/>
        </w:rPr>
      </w:pPr>
    </w:p>
    <w:p w14:paraId="1ED8F62B" w14:textId="2B5B5B02" w:rsidR="00D651E8" w:rsidRDefault="00D651E8" w:rsidP="00B86874">
      <w:pPr>
        <w:rPr>
          <w:rFonts w:ascii="Century Gothic" w:hAnsi="Century Gothic" w:cs="Tahoma"/>
        </w:rPr>
      </w:pPr>
    </w:p>
    <w:p w14:paraId="6ABF230E" w14:textId="77777777" w:rsidR="00F63204" w:rsidRDefault="00F63204" w:rsidP="00B86874">
      <w:pPr>
        <w:rPr>
          <w:rFonts w:ascii="Century Gothic" w:hAnsi="Century Gothic" w:cs="Tahoma"/>
        </w:rPr>
      </w:pPr>
    </w:p>
    <w:p w14:paraId="03E06301" w14:textId="4AB33E48" w:rsidR="00D651E8" w:rsidRDefault="00D651E8" w:rsidP="00B86874">
      <w:pPr>
        <w:rPr>
          <w:rFonts w:ascii="Century Gothic" w:hAnsi="Century Gothic" w:cs="Tahoma"/>
        </w:rPr>
      </w:pPr>
    </w:p>
    <w:p w14:paraId="59693083" w14:textId="5497575B" w:rsidR="00D651E8" w:rsidRDefault="00F63204" w:rsidP="00B86874">
      <w:pPr>
        <w:rPr>
          <w:rFonts w:ascii="Century Gothic" w:hAnsi="Century Gothic" w:cs="Tahoma"/>
        </w:rPr>
      </w:pPr>
      <w:r>
        <w:rPr>
          <w:rFonts w:ascii="Century Gothic" w:hAnsi="Century Gothic" w:cs="Tahoma"/>
          <w:sz w:val="16"/>
          <w:szCs w:val="16"/>
        </w:rPr>
        <w:pict w14:anchorId="2A8F4002">
          <v:rect id="_x0000_i1229" style="width:486pt;height:2pt" o:hralign="center" o:hrstd="t" o:hrnoshade="t" o:hr="t" fillcolor="black" stroked="f"/>
        </w:pict>
      </w:r>
    </w:p>
    <w:p w14:paraId="3FDAE866" w14:textId="2ADAC82C" w:rsidR="00B86874" w:rsidRDefault="00576B4F" w:rsidP="00B86874">
      <w:p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Use greater than (&gt;), less than (&lt;), or equals to (=) to compare the amounts.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76B4F" w14:paraId="7F2D291A" w14:textId="77777777" w:rsidTr="00576B4F">
        <w:tc>
          <w:tcPr>
            <w:tcW w:w="3596" w:type="dxa"/>
          </w:tcPr>
          <w:p w14:paraId="05C83B7D" w14:textId="75E151AF" w:rsidR="00576B4F" w:rsidRDefault="00576B4F" w:rsidP="00B86874">
            <w:pPr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20.  </w:t>
            </w:r>
            <w:r w:rsidRPr="00576B4F">
              <w:rPr>
                <w:rFonts w:ascii="Century Gothic" w:hAnsi="Century Gothic" w:cs="Tahoma"/>
                <w:position w:val="-16"/>
              </w:rPr>
              <w:object w:dxaOrig="1740" w:dyaOrig="460" w14:anchorId="7D5C4327">
                <v:shape id="_x0000_i1182" type="#_x0000_t75" style="width:87.05pt;height:22.8pt" o:ole="">
                  <v:imagedata r:id="rId32" o:title=""/>
                </v:shape>
                <o:OLEObject Type="Embed" ProgID="Equation.DSMT4" ShapeID="_x0000_i1182" DrawAspect="Content" ObjectID="_1609005163" r:id="rId33"/>
              </w:object>
            </w:r>
            <w:r>
              <w:rPr>
                <w:rFonts w:ascii="Century Gothic" w:hAnsi="Century Gothic" w:cs="Tahoma"/>
              </w:rPr>
              <w:t xml:space="preserve"> </w:t>
            </w:r>
          </w:p>
        </w:tc>
        <w:tc>
          <w:tcPr>
            <w:tcW w:w="3597" w:type="dxa"/>
          </w:tcPr>
          <w:p w14:paraId="6D9EE8E6" w14:textId="614AC88B" w:rsidR="00576B4F" w:rsidRDefault="00576B4F" w:rsidP="00B86874">
            <w:pPr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21.  </w:t>
            </w:r>
            <w:r w:rsidRPr="00576B4F">
              <w:rPr>
                <w:rFonts w:ascii="Century Gothic" w:hAnsi="Century Gothic" w:cs="Tahoma"/>
                <w:position w:val="-16"/>
              </w:rPr>
              <w:object w:dxaOrig="1719" w:dyaOrig="460" w14:anchorId="71C8DF11">
                <v:shape id="_x0000_i1183" type="#_x0000_t75" style="width:86.15pt;height:22.8pt" o:ole="">
                  <v:imagedata r:id="rId34" o:title=""/>
                </v:shape>
                <o:OLEObject Type="Embed" ProgID="Equation.DSMT4" ShapeID="_x0000_i1183" DrawAspect="Content" ObjectID="_1609005164" r:id="rId35"/>
              </w:object>
            </w:r>
          </w:p>
        </w:tc>
        <w:tc>
          <w:tcPr>
            <w:tcW w:w="3597" w:type="dxa"/>
          </w:tcPr>
          <w:p w14:paraId="0459AC21" w14:textId="71C5FEAA" w:rsidR="00576B4F" w:rsidRDefault="00576B4F" w:rsidP="00B86874">
            <w:pPr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22.  </w:t>
            </w:r>
            <w:r w:rsidRPr="00576B4F">
              <w:rPr>
                <w:rFonts w:ascii="Century Gothic" w:hAnsi="Century Gothic" w:cs="Tahoma"/>
                <w:position w:val="-16"/>
              </w:rPr>
              <w:object w:dxaOrig="1760" w:dyaOrig="460" w14:anchorId="42FAE96D">
                <v:shape id="_x0000_i1184" type="#_x0000_t75" style="width:87.95pt;height:22.8pt" o:ole="">
                  <v:imagedata r:id="rId36" o:title=""/>
                </v:shape>
                <o:OLEObject Type="Embed" ProgID="Equation.DSMT4" ShapeID="_x0000_i1184" DrawAspect="Content" ObjectID="_1609005165" r:id="rId37"/>
              </w:object>
            </w:r>
          </w:p>
        </w:tc>
      </w:tr>
    </w:tbl>
    <w:p w14:paraId="62C65AF4" w14:textId="332AB131" w:rsidR="00576B4F" w:rsidRDefault="00576B4F" w:rsidP="00B86874">
      <w:pPr>
        <w:rPr>
          <w:rFonts w:ascii="Century Gothic" w:hAnsi="Century Gothic" w:cs="Tahoma"/>
        </w:rPr>
      </w:pPr>
    </w:p>
    <w:p w14:paraId="0D14F8A1" w14:textId="5DBA99E4" w:rsidR="00576B4F" w:rsidRDefault="00576B4F" w:rsidP="00B86874">
      <w:pPr>
        <w:rPr>
          <w:rFonts w:ascii="Century Gothic" w:hAnsi="Century Gothic" w:cs="Tahoma"/>
        </w:rPr>
      </w:pPr>
    </w:p>
    <w:p w14:paraId="5AAEA3A2" w14:textId="58345F84" w:rsidR="00576B4F" w:rsidRDefault="00576B4F" w:rsidP="00B86874">
      <w:pPr>
        <w:rPr>
          <w:rFonts w:ascii="Century Gothic" w:hAnsi="Century Gothic" w:cs="Tahoma"/>
        </w:rPr>
      </w:pPr>
    </w:p>
    <w:p w14:paraId="6C412F94" w14:textId="77777777" w:rsidR="00F63204" w:rsidRPr="00032892" w:rsidRDefault="00F63204" w:rsidP="00B86874">
      <w:pPr>
        <w:rPr>
          <w:rFonts w:ascii="Century Gothic" w:hAnsi="Century Gothic" w:cs="Tahoma"/>
        </w:rPr>
      </w:pPr>
    </w:p>
    <w:p w14:paraId="4C127156" w14:textId="77777777" w:rsidR="00B86874" w:rsidRDefault="000F521D" w:rsidP="00B86874">
      <w:pPr>
        <w:rPr>
          <w:rFonts w:ascii="Century Gothic" w:hAnsi="Century Gothic" w:cs="Tahoma"/>
        </w:rPr>
      </w:pPr>
      <w:r>
        <w:rPr>
          <w:rFonts w:ascii="Century Gothic" w:hAnsi="Century Gothic" w:cs="Tahoma"/>
          <w:sz w:val="16"/>
          <w:szCs w:val="16"/>
        </w:rPr>
        <w:pict w14:anchorId="5568F814">
          <v:rect id="_x0000_i1179" style="width:486pt;height:2pt" o:hralign="center" o:hrstd="t" o:hrnoshade="t" o:hr="t" fillcolor="black" stroked="f"/>
        </w:pict>
      </w:r>
    </w:p>
    <w:p w14:paraId="7A92D9BD" w14:textId="7AA2F59C" w:rsidR="00B86874" w:rsidRPr="00576B4F" w:rsidRDefault="00B86874" w:rsidP="00B86874">
      <w:pPr>
        <w:jc w:val="center"/>
        <w:rPr>
          <w:rFonts w:ascii="Century Gothic" w:hAnsi="Century Gothic" w:cs="Tahoma"/>
        </w:rPr>
      </w:pPr>
      <w:r w:rsidRPr="00576B4F">
        <w:rPr>
          <w:rFonts w:ascii="Century Gothic" w:hAnsi="Century Gothic"/>
          <w:b/>
          <w:sz w:val="28"/>
          <w:szCs w:val="28"/>
        </w:rPr>
        <w:t>Review</w:t>
      </w:r>
      <w:r w:rsidR="000F521D" w:rsidRPr="00576B4F">
        <w:rPr>
          <w:rFonts w:ascii="Century Gothic" w:hAnsi="Century Gothic" w:cs="Tahoma"/>
          <w:sz w:val="16"/>
          <w:szCs w:val="16"/>
        </w:rPr>
        <w:pict w14:anchorId="3701ED0F">
          <v:rect id="_x0000_i1180" style="width:486pt;height:2pt" o:hralign="center" o:hrstd="t" o:hrnoshade="t" o:hr="t" fillcolor="black" stroked="f"/>
        </w:pict>
      </w:r>
    </w:p>
    <w:p w14:paraId="67D2A3C4" w14:textId="232D01FF" w:rsidR="0077340A" w:rsidRDefault="00576B4F">
      <w:pPr>
        <w:rPr>
          <w:rFonts w:ascii="Century Gothic" w:hAnsi="Century Gothic" w:cs="Tahoma"/>
          <w:b/>
        </w:rPr>
      </w:pPr>
      <w:r>
        <w:rPr>
          <w:rFonts w:ascii="Century Gothic" w:hAnsi="Century Gothic" w:cs="Tahoma"/>
        </w:rPr>
        <w:t xml:space="preserve">23.  Solve </w:t>
      </w:r>
      <w:r w:rsidR="00F63204" w:rsidRPr="00F63204">
        <w:rPr>
          <w:rFonts w:ascii="Century Gothic" w:hAnsi="Century Gothic" w:cs="Tahoma"/>
          <w:position w:val="-10"/>
        </w:rPr>
        <w:object w:dxaOrig="1359" w:dyaOrig="320" w14:anchorId="32F7212D">
          <v:shape id="_x0000_i1198" type="#_x0000_t75" style="width:67.9pt;height:15.95pt" o:ole="">
            <v:imagedata r:id="rId38" o:title=""/>
          </v:shape>
          <o:OLEObject Type="Embed" ProgID="Equation.DSMT4" ShapeID="_x0000_i1198" DrawAspect="Content" ObjectID="_1609005166" r:id="rId39"/>
        </w:object>
      </w:r>
      <w:r>
        <w:rPr>
          <w:rFonts w:ascii="Century Gothic" w:hAnsi="Century Gothic" w:cs="Tahoma"/>
        </w:rPr>
        <w:t xml:space="preserve"> </w:t>
      </w:r>
      <w:r w:rsidR="00F63204">
        <w:rPr>
          <w:rFonts w:ascii="Century Gothic" w:hAnsi="Century Gothic" w:cs="Tahoma"/>
        </w:rPr>
        <w:t xml:space="preserve">for </w:t>
      </w:r>
      <w:r w:rsidR="00F63204" w:rsidRPr="00F63204">
        <w:rPr>
          <w:rFonts w:ascii="Century Gothic" w:hAnsi="Century Gothic" w:cs="Tahoma"/>
          <w:b/>
        </w:rPr>
        <w:t>(x)</w:t>
      </w:r>
    </w:p>
    <w:p w14:paraId="10B264A3" w14:textId="5A287FC2" w:rsidR="00F63204" w:rsidRDefault="00F63204">
      <w:pPr>
        <w:rPr>
          <w:rFonts w:ascii="Century Gothic" w:hAnsi="Century Gothic" w:cs="Tahoma"/>
          <w:b/>
        </w:rPr>
      </w:pPr>
    </w:p>
    <w:p w14:paraId="5EBA1010" w14:textId="00E83C10" w:rsidR="00F63204" w:rsidRDefault="00F63204">
      <w:pPr>
        <w:rPr>
          <w:rFonts w:ascii="Century Gothic" w:hAnsi="Century Gothic" w:cs="Tahoma"/>
          <w:b/>
        </w:rPr>
      </w:pPr>
    </w:p>
    <w:p w14:paraId="1E5E29FB" w14:textId="776AA7A6" w:rsidR="00F63204" w:rsidRDefault="00F63204">
      <w:pPr>
        <w:rPr>
          <w:rFonts w:ascii="Century Gothic" w:hAnsi="Century Gothic" w:cs="Tahoma"/>
          <w:b/>
        </w:rPr>
      </w:pPr>
      <w:bookmarkStart w:id="0" w:name="_GoBack"/>
      <w:bookmarkEnd w:id="0"/>
    </w:p>
    <w:p w14:paraId="4001445E" w14:textId="773B3151" w:rsidR="00F63204" w:rsidRDefault="00F63204">
      <w:pPr>
        <w:rPr>
          <w:rFonts w:ascii="Century Gothic" w:hAnsi="Century Gothic" w:cs="Tahoma"/>
        </w:rPr>
      </w:pPr>
      <w:r w:rsidRPr="00F63204">
        <w:rPr>
          <w:rFonts w:ascii="Century Gothic" w:hAnsi="Century Gothic" w:cs="Tahoma"/>
        </w:rPr>
        <w:t xml:space="preserve">24.  </w:t>
      </w:r>
      <w:r>
        <w:rPr>
          <w:rFonts w:ascii="Century Gothic" w:hAnsi="Century Gothic" w:cs="Tahoma"/>
        </w:rPr>
        <w:t>The sum of 3 consecutive even numbers is 504.  Find the three numbers.</w:t>
      </w:r>
    </w:p>
    <w:p w14:paraId="34DFF38D" w14:textId="69CF23CD" w:rsidR="00F63204" w:rsidRDefault="00F63204">
      <w:pPr>
        <w:rPr>
          <w:rFonts w:ascii="Century Gothic" w:hAnsi="Century Gothic" w:cs="Tahoma"/>
        </w:rPr>
      </w:pPr>
    </w:p>
    <w:p w14:paraId="4A9D71EC" w14:textId="5FB13B5B" w:rsidR="00F63204" w:rsidRDefault="00F63204">
      <w:pPr>
        <w:rPr>
          <w:rFonts w:ascii="Century Gothic" w:hAnsi="Century Gothic" w:cs="Tahoma"/>
        </w:rPr>
      </w:pPr>
    </w:p>
    <w:p w14:paraId="2D3F04C6" w14:textId="16CC05E0" w:rsidR="00F63204" w:rsidRDefault="00F63204">
      <w:pPr>
        <w:rPr>
          <w:rFonts w:ascii="Century Gothic" w:hAnsi="Century Gothic" w:cs="Tahoma"/>
        </w:rPr>
      </w:pPr>
    </w:p>
    <w:p w14:paraId="2C0A2523" w14:textId="706798D0" w:rsidR="00F63204" w:rsidRDefault="00F63204">
      <w:pPr>
        <w:rPr>
          <w:rFonts w:ascii="Century Gothic" w:hAnsi="Century Gothic" w:cs="Tahoma"/>
        </w:rPr>
      </w:pPr>
    </w:p>
    <w:p w14:paraId="515E49EA" w14:textId="11ABC57A" w:rsidR="00F63204" w:rsidRDefault="00F63204">
      <w:pPr>
        <w:rPr>
          <w:rFonts w:ascii="Century Gothic" w:hAnsi="Century Gothic" w:cs="Tahoma"/>
        </w:rPr>
      </w:pPr>
    </w:p>
    <w:p w14:paraId="05C3A54D" w14:textId="4AE78C86" w:rsidR="00F63204" w:rsidRDefault="00F63204">
      <w:p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25.  </w:t>
      </w:r>
      <w:r w:rsidR="000F521D">
        <w:rPr>
          <w:rFonts w:ascii="Century Gothic" w:hAnsi="Century Gothic" w:cs="Tahoma"/>
        </w:rPr>
        <w:t xml:space="preserve">Your phones service plan costs $10 per month and .15 cents per minute to make a call.  A.  Write an equation that represents the cost to use your phone per month.  </w:t>
      </w:r>
    </w:p>
    <w:p w14:paraId="3006CC51" w14:textId="1E13E2F1" w:rsidR="000F521D" w:rsidRDefault="000F521D">
      <w:pPr>
        <w:rPr>
          <w:rFonts w:ascii="Century Gothic" w:hAnsi="Century Gothic" w:cs="Tahoma"/>
        </w:rPr>
      </w:pPr>
    </w:p>
    <w:p w14:paraId="7BF60B78" w14:textId="425CA675" w:rsidR="000F521D" w:rsidRPr="00F63204" w:rsidRDefault="000F521D">
      <w:r>
        <w:rPr>
          <w:rFonts w:ascii="Century Gothic" w:hAnsi="Century Gothic" w:cs="Tahoma"/>
        </w:rPr>
        <w:t>B.  If you have no more than 30 dollars to spend on your phone, what is the maximum number of minutes you can use your phone?</w:t>
      </w:r>
    </w:p>
    <w:sectPr w:rsidR="000F521D" w:rsidRPr="00F63204" w:rsidSect="00080563">
      <w:headerReference w:type="default" r:id="rId4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9612F" w14:textId="77777777" w:rsidR="000220A4" w:rsidRDefault="000220A4" w:rsidP="00B86874">
      <w:r>
        <w:separator/>
      </w:r>
    </w:p>
  </w:endnote>
  <w:endnote w:type="continuationSeparator" w:id="0">
    <w:p w14:paraId="614BC8F9" w14:textId="77777777" w:rsidR="000220A4" w:rsidRDefault="000220A4" w:rsidP="00B8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FC536" w14:textId="77777777" w:rsidR="000220A4" w:rsidRDefault="000220A4" w:rsidP="00B86874">
      <w:r>
        <w:separator/>
      </w:r>
    </w:p>
  </w:footnote>
  <w:footnote w:type="continuationSeparator" w:id="0">
    <w:p w14:paraId="73CC924B" w14:textId="77777777" w:rsidR="000220A4" w:rsidRDefault="000220A4" w:rsidP="00B86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21668" w14:textId="6469A7C7" w:rsidR="003B2717" w:rsidRPr="003B2717" w:rsidRDefault="003D3743" w:rsidP="003B2717">
    <w:pPr>
      <w:pStyle w:val="Header"/>
      <w:tabs>
        <w:tab w:val="clear" w:pos="4680"/>
        <w:tab w:val="clear" w:pos="9360"/>
        <w:tab w:val="center" w:pos="5490"/>
        <w:tab w:val="right" w:pos="10800"/>
      </w:tabs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GSE Algebra I</w:t>
    </w:r>
    <w:r>
      <w:rPr>
        <w:rFonts w:ascii="Century Gothic" w:hAnsi="Century Gothic"/>
        <w:sz w:val="24"/>
        <w:szCs w:val="24"/>
      </w:rPr>
      <w:tab/>
      <w:t>Unit 1 – Relationships Among Quantities</w:t>
    </w:r>
    <w:r>
      <w:rPr>
        <w:rFonts w:ascii="Century Gothic" w:hAnsi="Century Gothic"/>
        <w:sz w:val="24"/>
        <w:szCs w:val="24"/>
      </w:rPr>
      <w:tab/>
      <w:t>1.</w:t>
    </w:r>
    <w:r w:rsidR="007306F6">
      <w:rPr>
        <w:rFonts w:ascii="Century Gothic" w:hAnsi="Century Gothic"/>
        <w:sz w:val="24"/>
        <w:szCs w:val="24"/>
      </w:rPr>
      <w:t>7</w:t>
    </w:r>
    <w:r>
      <w:rPr>
        <w:rFonts w:ascii="Century Gothic" w:hAnsi="Century Gothic"/>
        <w:sz w:val="24"/>
        <w:szCs w:val="24"/>
      </w:rPr>
      <w:t xml:space="preserve"> - </w:t>
    </w:r>
    <w:r w:rsidR="00B86874">
      <w:rPr>
        <w:rFonts w:ascii="Century Gothic" w:hAnsi="Century Gothic"/>
        <w:sz w:val="24"/>
        <w:szCs w:val="24"/>
      </w:rPr>
      <w:t>Homework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0538"/>
    <w:multiLevelType w:val="hybridMultilevel"/>
    <w:tmpl w:val="2D7C3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B1DE8"/>
    <w:multiLevelType w:val="hybridMultilevel"/>
    <w:tmpl w:val="89921D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43123"/>
    <w:multiLevelType w:val="hybridMultilevel"/>
    <w:tmpl w:val="658C13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32904"/>
    <w:multiLevelType w:val="hybridMultilevel"/>
    <w:tmpl w:val="826E2A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96017"/>
    <w:multiLevelType w:val="hybridMultilevel"/>
    <w:tmpl w:val="8F52B57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15B31"/>
    <w:multiLevelType w:val="hybridMultilevel"/>
    <w:tmpl w:val="D3948A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74"/>
    <w:rsid w:val="00016CB4"/>
    <w:rsid w:val="000220A4"/>
    <w:rsid w:val="000B293E"/>
    <w:rsid w:val="000F521D"/>
    <w:rsid w:val="0017055F"/>
    <w:rsid w:val="00175343"/>
    <w:rsid w:val="0017782C"/>
    <w:rsid w:val="002C20C5"/>
    <w:rsid w:val="002C4A35"/>
    <w:rsid w:val="00322399"/>
    <w:rsid w:val="003243FD"/>
    <w:rsid w:val="00324A78"/>
    <w:rsid w:val="00366D7A"/>
    <w:rsid w:val="00397028"/>
    <w:rsid w:val="003D3743"/>
    <w:rsid w:val="003E1891"/>
    <w:rsid w:val="003E755F"/>
    <w:rsid w:val="00413E9E"/>
    <w:rsid w:val="0048011C"/>
    <w:rsid w:val="00494541"/>
    <w:rsid w:val="004A1112"/>
    <w:rsid w:val="004E0EB5"/>
    <w:rsid w:val="00576B4F"/>
    <w:rsid w:val="005C51D7"/>
    <w:rsid w:val="005F320D"/>
    <w:rsid w:val="006D1475"/>
    <w:rsid w:val="006E5257"/>
    <w:rsid w:val="007056B0"/>
    <w:rsid w:val="007306F6"/>
    <w:rsid w:val="0077340A"/>
    <w:rsid w:val="007D34E6"/>
    <w:rsid w:val="007D71D9"/>
    <w:rsid w:val="00817F5C"/>
    <w:rsid w:val="008543B9"/>
    <w:rsid w:val="0092261B"/>
    <w:rsid w:val="00A21CC8"/>
    <w:rsid w:val="00AE0BEF"/>
    <w:rsid w:val="00B129A0"/>
    <w:rsid w:val="00B620BE"/>
    <w:rsid w:val="00B65756"/>
    <w:rsid w:val="00B86874"/>
    <w:rsid w:val="00BD63EB"/>
    <w:rsid w:val="00C7293A"/>
    <w:rsid w:val="00C83FBA"/>
    <w:rsid w:val="00D651E8"/>
    <w:rsid w:val="00EC16AC"/>
    <w:rsid w:val="00F63204"/>
    <w:rsid w:val="00F66095"/>
    <w:rsid w:val="00FA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1DCD6DC4"/>
  <w15:chartTrackingRefBased/>
  <w15:docId w15:val="{3DBC0552-8340-4B22-BF32-6BB061CA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B86874"/>
    <w:pPr>
      <w:keepNext/>
      <w:jc w:val="center"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86874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nhideWhenUsed/>
    <w:rsid w:val="00B86874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8687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8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6874"/>
    <w:pPr>
      <w:ind w:left="720"/>
      <w:contextualSpacing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6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874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13E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3.wmf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6C81691DF5C4AB3737C0AAE29BFAF" ma:contentTypeVersion="6" ma:contentTypeDescription="Create a new document." ma:contentTypeScope="" ma:versionID="7232cd58fafaefac3bb496f07e91dbe2">
  <xsd:schema xmlns:xsd="http://www.w3.org/2001/XMLSchema" xmlns:xs="http://www.w3.org/2001/XMLSchema" xmlns:p="http://schemas.microsoft.com/office/2006/metadata/properties" xmlns:ns2="c49f9e5e-7762-4f3d-8ddf-a23f8862d4c3" xmlns:ns3="464889cd-278b-42e2-97bf-df38317c9b92" targetNamespace="http://schemas.microsoft.com/office/2006/metadata/properties" ma:root="true" ma:fieldsID="9476c91eb7b1f9db31097670bdae78a4" ns2:_="" ns3:_="">
    <xsd:import namespace="c49f9e5e-7762-4f3d-8ddf-a23f8862d4c3"/>
    <xsd:import namespace="464889cd-278b-42e2-97bf-df38317c9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f9e5e-7762-4f3d-8ddf-a23f8862d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889cd-278b-42e2-97bf-df38317c9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934553-CCC1-4A6E-968C-A6AD1B983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B0C95C-F4E3-4DCF-B3FB-41CC452ED0C8}">
  <ds:schemaRefs>
    <ds:schemaRef ds:uri="http://schemas.openxmlformats.org/package/2006/metadata/core-properties"/>
    <ds:schemaRef ds:uri="http://schemas.microsoft.com/office/2006/documentManagement/types"/>
    <ds:schemaRef ds:uri="c49f9e5e-7762-4f3d-8ddf-a23f8862d4c3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464889cd-278b-42e2-97bf-df38317c9b9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9CEB10-047F-449A-A5CD-908DDDBA3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f9e5e-7762-4f3d-8ddf-a23f8862d4c3"/>
    <ds:schemaRef ds:uri="464889cd-278b-42e2-97bf-df38317c9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Smith</dc:creator>
  <cp:keywords/>
  <dc:description/>
  <cp:lastModifiedBy>Christina Macintyre</cp:lastModifiedBy>
  <cp:revision>4</cp:revision>
  <dcterms:created xsi:type="dcterms:W3CDTF">2019-01-14T21:32:00Z</dcterms:created>
  <dcterms:modified xsi:type="dcterms:W3CDTF">2019-01-15T02:05:00Z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0x01010071B6C81691DF5C4AB3737C0AAE29BFAF</vt:lpwstr>
  </property>
  <property fmtid="{D5CDD505-2E9C-101B-9397-08002B2CF9AE}" pid="3" name="MTWinEqns">
    <vt:bool>true</vt:bool>
  </property>
</Properties>
</file>